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承德高新区</w:t>
      </w:r>
    </w:p>
    <w:p>
      <w:pPr>
        <w:spacing w:line="540" w:lineRule="exact"/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2024年公开招聘社区工作者</w:t>
      </w:r>
    </w:p>
    <w:p>
      <w:pPr>
        <w:spacing w:line="540" w:lineRule="exact"/>
        <w:jc w:val="center"/>
        <w:rPr>
          <w:rFonts w:cs="方正小标宋简体" w:asciiTheme="minorEastAsia" w:hAnsiTheme="minorEastAsia" w:eastAsia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sz w:val="44"/>
          <w:szCs w:val="44"/>
        </w:rPr>
        <w:t>综合成绩公布及体检通知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现公布高新区公开招聘社区工作者综合成绩。按照公告规定，</w:t>
      </w:r>
      <w:r>
        <w:rPr>
          <w:rFonts w:hint="eastAsia" w:ascii="仿宋" w:hAnsi="仿宋" w:eastAsia="仿宋" w:cs="仿宋_GB2312"/>
          <w:sz w:val="32"/>
          <w:szCs w:val="32"/>
        </w:rPr>
        <w:t>考生综合成绩=笔试成绩×40%+面试成绩×60%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（保留两位小数，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采取四舍五入方法）</w:t>
      </w:r>
      <w:r>
        <w:rPr>
          <w:rFonts w:hint="eastAsia" w:ascii="仿宋" w:hAnsi="仿宋" w:eastAsia="仿宋" w:cs="仿宋_GB2312"/>
          <w:sz w:val="32"/>
          <w:szCs w:val="32"/>
        </w:rPr>
        <w:t>。根据招聘计划和考生综合成绩从高到低的排列顺序，按1:1的比例确定进入体检环节共3人（详见附件）。</w:t>
      </w:r>
    </w:p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 xml:space="preserve">    一、</w:t>
      </w:r>
      <w:r>
        <w:rPr>
          <w:rFonts w:hint="eastAsia" w:ascii="仿宋" w:hAnsi="仿宋" w:eastAsia="仿宋" w:cs="仿宋_GB2312"/>
          <w:b/>
          <w:sz w:val="30"/>
          <w:szCs w:val="30"/>
        </w:rPr>
        <w:t>体检时间、地点、要求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1、</w:t>
      </w:r>
      <w:r>
        <w:rPr>
          <w:rFonts w:hint="eastAsia" w:ascii="仿宋" w:hAnsi="仿宋" w:eastAsia="仿宋" w:cs="仿宋_GB2312"/>
          <w:sz w:val="32"/>
          <w:szCs w:val="32"/>
        </w:rPr>
        <w:t>体检时间:2024年4月15日早8:00。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2、体检地点:承德市中心医院体检中心。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3、体检费用：每人460元，考生个人承担现场缴费。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4、体检要求：持身份证，空腹。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5、体检标准：公务员标准入职体检，体检结果由承德伯乐人才公司人员统一领取。</w:t>
      </w:r>
    </w:p>
    <w:p>
      <w:pPr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</w:t>
      </w:r>
      <w:r>
        <w:rPr>
          <w:rFonts w:hint="eastAsia" w:ascii="仿宋" w:hAnsi="仿宋" w:eastAsia="仿宋" w:cs="仿宋_GB2312"/>
          <w:b/>
          <w:sz w:val="32"/>
          <w:szCs w:val="32"/>
        </w:rPr>
        <w:t>二、考核、公示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对于体检合格人员由高新区上板城镇根据岗位等有关要求进行考核，考察合格人员名单在承德高新技术产业开发区管理委员会网站公示。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rPr>
          <w:rFonts w:ascii="仿宋" w:hAnsi="仿宋" w:eastAsia="仿宋" w:cs="仿宋_GB2312"/>
          <w:sz w:val="32"/>
          <w:szCs w:val="32"/>
        </w:rPr>
      </w:pPr>
    </w:p>
    <w:tbl>
      <w:tblPr>
        <w:tblStyle w:val="4"/>
        <w:tblW w:w="862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01"/>
        <w:gridCol w:w="825"/>
        <w:gridCol w:w="1301"/>
        <w:gridCol w:w="825"/>
        <w:gridCol w:w="984"/>
        <w:gridCol w:w="667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kern w:val="0"/>
                <w:sz w:val="40"/>
                <w:szCs w:val="40"/>
              </w:rPr>
              <w:t xml:space="preserve">高新区招聘社区工作者综合成绩表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笔试成绩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40%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60%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总成绩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名次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是否进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20240310212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92.00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36.80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85.84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51.50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88.30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90.00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36.00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83.96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50.38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86.38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20240310209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88.80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35.52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48.48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84.00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20240310110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35.20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81.3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48.78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83.98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20240310416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91.50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36.60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78.9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47.34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83.94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35.20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79.72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47.83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83.03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FF"/>
                <w:kern w:val="0"/>
                <w:sz w:val="24"/>
              </w:rPr>
            </w:pPr>
            <w:r>
              <w:rPr>
                <w:rFonts w:hint="eastAsia" w:ascii="宋体" w:hAnsi="宋体"/>
                <w:color w:val="FF00F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20240310314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85.00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34.00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81.56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48.94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82.94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FF"/>
                <w:kern w:val="0"/>
                <w:sz w:val="24"/>
              </w:rPr>
            </w:pPr>
            <w:r>
              <w:rPr>
                <w:rFonts w:hint="eastAsia" w:ascii="宋体" w:hAnsi="宋体"/>
                <w:color w:val="FF00F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20240310114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85.50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34.20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80.5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48.30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82.50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85.00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34.00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77.92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46.75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80.75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20240310201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85.00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34.00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77.44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46.46 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80.46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20240310122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89.00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35.60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35.60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color w:val="0000FF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814" w:right="1758" w:bottom="181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7"/>
    <w:rsid w:val="00067DDF"/>
    <w:rsid w:val="000F5DCB"/>
    <w:rsid w:val="00120B94"/>
    <w:rsid w:val="0031792F"/>
    <w:rsid w:val="003560CF"/>
    <w:rsid w:val="003B4F43"/>
    <w:rsid w:val="004442D6"/>
    <w:rsid w:val="005A4AEA"/>
    <w:rsid w:val="005E1CB4"/>
    <w:rsid w:val="00612F74"/>
    <w:rsid w:val="006F679F"/>
    <w:rsid w:val="008344B7"/>
    <w:rsid w:val="00975BCC"/>
    <w:rsid w:val="009E6D43"/>
    <w:rsid w:val="00A63D5B"/>
    <w:rsid w:val="00B66067"/>
    <w:rsid w:val="00BD3B9E"/>
    <w:rsid w:val="00C06F4C"/>
    <w:rsid w:val="00C57D3F"/>
    <w:rsid w:val="00E010F1"/>
    <w:rsid w:val="00EB5880"/>
    <w:rsid w:val="00F43766"/>
    <w:rsid w:val="00F7744A"/>
    <w:rsid w:val="235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152</Words>
  <Characters>870</Characters>
  <Lines>7</Lines>
  <Paragraphs>2</Paragraphs>
  <TotalTime>71</TotalTime>
  <ScaleCrop>false</ScaleCrop>
  <LinksUpToDate>false</LinksUpToDate>
  <CharactersWithSpaces>1020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2024-04-12T02:07:00Z</dcterms:created>
  <dc:creator>微软用户</dc:creator>
  <cp:lastModifiedBy>Administrator</cp:lastModifiedBy>
  <dcterms:modified xsi:type="dcterms:W3CDTF">2024-04-12T08:02:42Z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8DB22BBAA69C4A96A4D4ED6AA9A5308A</vt:lpwstr>
  </property>
</Properties>
</file>